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FFDF4" w14:textId="0F869BF5" w:rsidR="00624553" w:rsidRPr="00957BE0" w:rsidRDefault="00957BE0">
      <w:pPr>
        <w:rPr>
          <w:rFonts w:ascii="Arial" w:hAnsi="Arial" w:cs="Arial"/>
          <w:b/>
          <w:bCs/>
          <w:sz w:val="32"/>
          <w:szCs w:val="32"/>
        </w:rPr>
      </w:pPr>
      <w:r w:rsidRPr="00957BE0">
        <w:rPr>
          <w:rFonts w:ascii="Arial" w:hAnsi="Arial" w:cs="Arial"/>
          <w:b/>
          <w:bCs/>
          <w:sz w:val="32"/>
          <w:szCs w:val="32"/>
        </w:rPr>
        <w:t xml:space="preserve">Toelichting </w:t>
      </w:r>
      <w:proofErr w:type="spellStart"/>
      <w:r w:rsidRPr="00957BE0">
        <w:rPr>
          <w:rFonts w:ascii="Arial" w:hAnsi="Arial" w:cs="Arial"/>
          <w:b/>
          <w:bCs/>
          <w:sz w:val="32"/>
          <w:szCs w:val="32"/>
        </w:rPr>
        <w:t>bannerset</w:t>
      </w:r>
      <w:proofErr w:type="spellEnd"/>
    </w:p>
    <w:p w14:paraId="30ECF777" w14:textId="77777777" w:rsidR="00957BE0" w:rsidRPr="00957BE0" w:rsidRDefault="00957BE0">
      <w:pPr>
        <w:rPr>
          <w:rFonts w:ascii="Arial" w:hAnsi="Arial" w:cs="Arial"/>
        </w:rPr>
      </w:pPr>
    </w:p>
    <w:p w14:paraId="258A2964" w14:textId="67FC2D2B" w:rsidR="00957BE0" w:rsidRPr="00957BE0" w:rsidRDefault="00957BE0">
      <w:pPr>
        <w:rPr>
          <w:rFonts w:ascii="Arial" w:hAnsi="Arial" w:cs="Arial"/>
        </w:rPr>
      </w:pPr>
      <w:r w:rsidRPr="00957BE0">
        <w:rPr>
          <w:rFonts w:ascii="Arial" w:hAnsi="Arial" w:cs="Arial"/>
        </w:rPr>
        <w:t>Bij het gebruiken van de banner kan de volgende URL erachter worden geplaatst om door te klikken op de button ‘Bereken je premie’.</w:t>
      </w:r>
    </w:p>
    <w:p w14:paraId="36DC4D9D" w14:textId="77777777" w:rsidR="00957BE0" w:rsidRPr="00957BE0" w:rsidRDefault="00957BE0">
      <w:pPr>
        <w:rPr>
          <w:rFonts w:ascii="Arial" w:hAnsi="Arial" w:cs="Arial"/>
        </w:rPr>
      </w:pPr>
    </w:p>
    <w:p w14:paraId="0679EEF1" w14:textId="4302DD74" w:rsidR="00957BE0" w:rsidRPr="00957BE0" w:rsidRDefault="00957BE0">
      <w:pPr>
        <w:rPr>
          <w:rFonts w:ascii="Arial" w:hAnsi="Arial" w:cs="Arial"/>
        </w:rPr>
      </w:pPr>
      <w:r w:rsidRPr="00957BE0">
        <w:rPr>
          <w:rFonts w:ascii="Arial" w:hAnsi="Arial" w:cs="Arial"/>
        </w:rPr>
        <w:t xml:space="preserve">Tekst in beeld (short </w:t>
      </w:r>
      <w:proofErr w:type="spellStart"/>
      <w:r w:rsidRPr="00957BE0">
        <w:rPr>
          <w:rFonts w:ascii="Arial" w:hAnsi="Arial" w:cs="Arial"/>
        </w:rPr>
        <w:t>url</w:t>
      </w:r>
      <w:proofErr w:type="spellEnd"/>
      <w:r w:rsidRPr="00957BE0">
        <w:rPr>
          <w:rFonts w:ascii="Arial" w:hAnsi="Arial" w:cs="Arial"/>
        </w:rPr>
        <w:t>): Defriesland.nl/collectiefverzekerd</w:t>
      </w:r>
    </w:p>
    <w:p w14:paraId="62D1DE9B" w14:textId="09328E9F" w:rsidR="00957BE0" w:rsidRPr="00957BE0" w:rsidRDefault="00957BE0">
      <w:pPr>
        <w:rPr>
          <w:rFonts w:ascii="Arial" w:hAnsi="Arial" w:cs="Arial"/>
        </w:rPr>
      </w:pPr>
      <w:r w:rsidRPr="00957BE0">
        <w:rPr>
          <w:rFonts w:ascii="Arial" w:hAnsi="Arial" w:cs="Arial"/>
        </w:rPr>
        <w:t xml:space="preserve">URL: </w:t>
      </w:r>
      <w:hyperlink r:id="rId6" w:history="1">
        <w:r w:rsidRPr="00957BE0">
          <w:rPr>
            <w:rStyle w:val="Hyperlink"/>
            <w:rFonts w:ascii="Arial" w:hAnsi="Arial" w:cs="Arial"/>
          </w:rPr>
          <w:t>Collectieve zorgverzekering via je werkgever - De Friesland - Zorgverzekeraar</w:t>
        </w:r>
      </w:hyperlink>
    </w:p>
    <w:sectPr w:rsidR="00957BE0" w:rsidRPr="00957BE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4D529" w14:textId="77777777" w:rsidR="00957BE0" w:rsidRDefault="00957BE0" w:rsidP="00957BE0">
      <w:pPr>
        <w:spacing w:after="0" w:line="240" w:lineRule="auto"/>
      </w:pPr>
      <w:r>
        <w:separator/>
      </w:r>
    </w:p>
  </w:endnote>
  <w:endnote w:type="continuationSeparator" w:id="0">
    <w:p w14:paraId="6A42E864" w14:textId="77777777" w:rsidR="00957BE0" w:rsidRDefault="00957BE0" w:rsidP="00957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96726" w14:textId="77777777" w:rsidR="00957BE0" w:rsidRDefault="00957BE0" w:rsidP="00957BE0">
      <w:pPr>
        <w:spacing w:after="0" w:line="240" w:lineRule="auto"/>
      </w:pPr>
      <w:r>
        <w:separator/>
      </w:r>
    </w:p>
  </w:footnote>
  <w:footnote w:type="continuationSeparator" w:id="0">
    <w:p w14:paraId="1A882D6A" w14:textId="77777777" w:rsidR="00957BE0" w:rsidRDefault="00957BE0" w:rsidP="00957B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CE0BF" w14:textId="6FF9F930" w:rsidR="00957BE0" w:rsidRDefault="00957BE0">
    <w:pPr>
      <w:pStyle w:val="Koptekst"/>
    </w:pPr>
    <w:r w:rsidRPr="00957BE0">
      <w:rPr>
        <w:rFonts w:ascii="Arial" w:hAnsi="Arial" w:cs="Arial"/>
        <w:b/>
        <w:bCs/>
        <w:sz w:val="32"/>
        <w:szCs w:val="32"/>
      </w:rPr>
      <w:drawing>
        <wp:anchor distT="0" distB="0" distL="114300" distR="114300" simplePos="0" relativeHeight="251660800" behindDoc="1" locked="0" layoutInCell="1" allowOverlap="1" wp14:anchorId="63D99F98" wp14:editId="13175EAA">
          <wp:simplePos x="0" y="0"/>
          <wp:positionH relativeFrom="column">
            <wp:posOffset>2914650</wp:posOffset>
          </wp:positionH>
          <wp:positionV relativeFrom="paragraph">
            <wp:posOffset>-324485</wp:posOffset>
          </wp:positionV>
          <wp:extent cx="3601452" cy="466284"/>
          <wp:effectExtent l="0" t="0" r="0" b="0"/>
          <wp:wrapTight wrapText="bothSides">
            <wp:wrapPolygon edited="0">
              <wp:start x="5828" y="0"/>
              <wp:lineTo x="0" y="883"/>
              <wp:lineTo x="0" y="20305"/>
              <wp:lineTo x="21482" y="20305"/>
              <wp:lineTo x="21482" y="0"/>
              <wp:lineTo x="5828" y="0"/>
            </wp:wrapPolygon>
          </wp:wrapTight>
          <wp:docPr id="1257982025" name="Afbeelding 3" descr="Afbeelding met Lettertype, Graphics, grafische vormgeving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7982025" name="Afbeelding 3" descr="Afbeelding met Lettertype, Graphics, grafische vormgeving, tekst&#10;&#10;Automatisch gegenereerde beschrijvi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1452" cy="4662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BE0"/>
    <w:rsid w:val="00624553"/>
    <w:rsid w:val="00957BE0"/>
    <w:rsid w:val="009A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C4549"/>
  <w15:chartTrackingRefBased/>
  <w15:docId w15:val="{81436428-5CB4-48CE-85EA-B43C87328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semiHidden/>
    <w:unhideWhenUsed/>
    <w:rsid w:val="00957BE0"/>
    <w:rPr>
      <w:color w:val="0000FF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957B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57BE0"/>
  </w:style>
  <w:style w:type="paragraph" w:styleId="Voettekst">
    <w:name w:val="footer"/>
    <w:basedOn w:val="Standaard"/>
    <w:link w:val="VoettekstChar"/>
    <w:uiPriority w:val="99"/>
    <w:unhideWhenUsed/>
    <w:rsid w:val="00957B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57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defriesland.nl/zorgverzekering/collectieve-zorgverzekering/collectiefverzekerd" TargetMode="Externa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72692BAFA2E4E920D83EAE7FE5F3F" ma:contentTypeVersion="13" ma:contentTypeDescription="Een nieuw document maken." ma:contentTypeScope="" ma:versionID="cba9e615ad6d0c4232f0f56e12bb9f38">
  <xsd:schema xmlns:xsd="http://www.w3.org/2001/XMLSchema" xmlns:xs="http://www.w3.org/2001/XMLSchema" xmlns:p="http://schemas.microsoft.com/office/2006/metadata/properties" xmlns:ns2="8442bb5d-3f04-43ea-aeff-0f9d5cf47ae4" xmlns:ns3="62c70bf2-7015-4af5-828c-607c3ff6e1a6" targetNamespace="http://schemas.microsoft.com/office/2006/metadata/properties" ma:root="true" ma:fieldsID="b4eea42c46a2d91005207aae6e2101f0" ns2:_="" ns3:_="">
    <xsd:import namespace="8442bb5d-3f04-43ea-aeff-0f9d5cf47ae4"/>
    <xsd:import namespace="62c70bf2-7015-4af5-828c-607c3ff6e1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2bb5d-3f04-43ea-aeff-0f9d5cf47a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e825c23e-dd67-47de-a8d0-9968326c9a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c70bf2-7015-4af5-828c-607c3ff6e1a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169d7f5-8436-43e7-afcd-a4a63c8fcce9}" ma:internalName="TaxCatchAll" ma:showField="CatchAllData" ma:web="62c70bf2-7015-4af5-828c-607c3ff6e1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7D0372-E6F5-42E3-B35A-5C85218A22CA}"/>
</file>

<file path=customXml/itemProps2.xml><?xml version="1.0" encoding="utf-8"?>
<ds:datastoreItem xmlns:ds="http://schemas.openxmlformats.org/officeDocument/2006/customXml" ds:itemID="{1794EE76-6C3D-456E-9282-74B0764B59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345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Maayke Scherpenhuijzen (MAM)</dc:creator>
  <cp:keywords/>
  <dc:description/>
  <cp:lastModifiedBy>Maayke Scherpenhuijzen (MAM)</cp:lastModifiedBy>
  <cp:revision>1</cp:revision>
  <dcterms:created xsi:type="dcterms:W3CDTF">2023-11-17T08:19:00Z</dcterms:created>
  <dcterms:modified xsi:type="dcterms:W3CDTF">2023-11-17T08:22:00Z</dcterms:modified>
</cp:coreProperties>
</file>